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_GoBack"/>
      <w:bookmarkStart w:id="1" w:name="_GoBack"/>
      <w:bookmarkEnd w:id="1"/>
      <w:r>
        <w:rPr/>
      </w:r>
    </w:p>
    <w:p>
      <w:pPr>
        <w:pStyle w:val="style0"/>
      </w:pPr>
      <w:r>
        <w:rPr/>
      </w:r>
    </w:p>
    <w:p>
      <w:pPr>
        <w:pStyle w:val="style0"/>
      </w:pPr>
      <w:r>
        <w:rPr/>
        <w:t>Dear colleagues,</w:t>
      </w:r>
    </w:p>
    <w:p>
      <w:pPr>
        <w:pStyle w:val="style0"/>
      </w:pPr>
      <w:r>
        <w:rPr/>
      </w:r>
    </w:p>
    <w:p>
      <w:pPr>
        <w:pStyle w:val="style0"/>
      </w:pPr>
      <w:r>
        <w:rPr/>
        <w:t>I am excited to run for the position of Chief steward of Unit 3 of CUPE 3903. I am a new MA student in Political Science and though I have a lot to learn about York and Unit 3, I am confident that the union would benefit from my energy, my experience in organizing as well as my desire to defend graduate assistants as best as I can.</w:t>
      </w:r>
    </w:p>
    <w:p>
      <w:pPr>
        <w:pStyle w:val="style0"/>
      </w:pPr>
      <w:r>
        <w:rPr/>
      </w:r>
    </w:p>
    <w:p>
      <w:pPr>
        <w:pStyle w:val="style0"/>
      </w:pPr>
      <w:r>
        <w:rPr/>
        <w:t>My political activism was developed in Quebec. While studying at the University of Quebec at Montreal, I was elected VP Communication of the Political Science Undergrads Student Union and spent a year and a half on CLASSE's Information Committee. My time on CLASSE coincided with the Quebec-wide strike campaigns this past spring. Through this activism, I have coordinated and participated on various campaigns on different campuses (University of Quebec at Montreal, Concordia University, Colleges, etc.).</w:t>
      </w:r>
    </w:p>
    <w:p>
      <w:pPr>
        <w:pStyle w:val="style0"/>
      </w:pPr>
      <w:r>
        <w:rPr/>
      </w:r>
    </w:p>
    <w:p>
      <w:pPr>
        <w:pStyle w:val="style0"/>
      </w:pPr>
      <w:r>
        <w:rPr/>
        <w:t>I would like to stress that I am confident I can fulfill the administrative requirements of this position. I am also aware that I have a lot to learn. Although the labour movement is different than the student movement, I believe learning from each another can strengthen both. I am eager to learn from activists in and around CUPE 3903 in order to do the best possible work in order to make sure that the voices of our members in Unit 3 are being heard.</w:t>
      </w:r>
    </w:p>
    <w:p>
      <w:pPr>
        <w:pStyle w:val="style0"/>
      </w:pPr>
      <w:r>
        <w:rPr/>
      </w:r>
    </w:p>
    <w:p>
      <w:pPr>
        <w:pStyle w:val="style0"/>
      </w:pPr>
      <w:r>
        <w:rPr/>
        <w:t>My goals for this position are modest. I would like to work with the two other Chief Stewards to revitalize the Stewards Council. From my understanding, the Stewards Council is having difficulties meeting and being effective. To this end, I would like to use my technical skills in graphic design to create mobilization materials to improve organizing, mobilizing and democratizing in our Union.</w:t>
      </w:r>
    </w:p>
    <w:p>
      <w:pPr>
        <w:pStyle w:val="style0"/>
      </w:pPr>
      <w:r>
        <w:rPr/>
      </w:r>
    </w:p>
    <w:p>
      <w:pPr>
        <w:pStyle w:val="style0"/>
      </w:pPr>
      <w:r>
        <w:rPr/>
        <w:t>In solidarity,</w:t>
      </w:r>
    </w:p>
    <w:p>
      <w:pPr>
        <w:pStyle w:val="style0"/>
      </w:pPr>
      <w:r>
        <w:rPr/>
        <w:t>Hugo Bonin</w:t>
      </w:r>
    </w:p>
    <w:p>
      <w:pPr>
        <w:pStyle w:val="style0"/>
      </w:pPr>
      <w:hyperlink r:id="rId2">
        <w:r>
          <w:rPr>
            <w:rStyle w:val="style16"/>
          </w:rPr>
          <w:t>hugo.cg.bonin@gmail.com</w:t>
        </w:r>
      </w:hyperlink>
    </w:p>
    <w:p>
      <w:pPr>
        <w:pStyle w:val="style0"/>
      </w:pPr>
      <w:r>
        <w:rPr/>
      </w:r>
    </w:p>
    <w:p>
      <w:pPr>
        <w:pStyle w:val="style0"/>
      </w:pPr>
      <w:r>
        <w:rPr/>
      </w:r>
    </w:p>
    <w:sectPr>
      <w:type w:val="nextPage"/>
      <w:pgSz w:h="15840" w:w="12240"/>
      <w:pgMar w:bottom="1440" w:footer="0" w:gutter="0" w:header="0" w:left="1800" w:right="180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 New Roman" w:cs="Times New Roman" w:eastAsia="AR PL UMing HK" w:hAnsi="Times New Roman"/>
      <w:color w:val="auto"/>
      <w:sz w:val="24"/>
      <w:szCs w:val="24"/>
      <w:lang w:bidi="ar-SA" w:eastAsia="ja-JP" w:val="en-US"/>
    </w:rPr>
  </w:style>
  <w:style w:styleId="style15" w:type="character">
    <w:name w:val="Default Paragraph Font"/>
    <w:next w:val="style15"/>
    <w:rPr/>
  </w:style>
  <w:style w:styleId="style16" w:type="character">
    <w:name w:val="Internet Link"/>
    <w:next w:val="style16"/>
    <w:rPr>
      <w:color w:val="000080"/>
      <w:u w:val="single"/>
      <w:lang w:bidi="en-US" w:eastAsia="en-US" w:val="en-US"/>
    </w:rPr>
  </w:style>
  <w:style w:styleId="style17" w:type="paragraph">
    <w:name w:val="Heading"/>
    <w:basedOn w:val="style0"/>
    <w:next w:val="style18"/>
    <w:pPr>
      <w:keepNext/>
      <w:spacing w:after="120" w:before="240"/>
    </w:pPr>
    <w:rPr>
      <w:rFonts w:ascii="Liberation Sans" w:cs="Lohit Hindi" w:eastAsia="AR PL UMing HK" w:hAnsi="Liberation Sans"/>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Balloon Text"/>
    <w:basedOn w:val="style0"/>
    <w:next w:val="style22"/>
    <w:pPr/>
    <w:rPr>
      <w:rFonts w:ascii="Lucida Grande" w:hAnsi="Lucida Grande"/>
      <w:sz w:val="18"/>
      <w:szCs w:val="18"/>
    </w:rPr>
  </w:style>
  <w:style w:styleId="style23" w:type="paragraph">
    <w:name w:val="Preformatted Text"/>
    <w:basedOn w:val="style0"/>
    <w:next w:val="style23"/>
    <w:pPr>
      <w:spacing w:after="0" w:before="0"/>
    </w:pPr>
    <w:rPr>
      <w:rFonts w:ascii="DejaVu Sans Mono" w:cs="DejaVu Sans Mono" w:eastAsia="WenQuanYi Zen Hei Mono" w:hAnsi="DejaVu Sans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il.quintagroup.com/src/compose.php?send_to=hugo.cg.bonin@gmail.com" TargetMode="Externa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2012-10-16T14:41:00.00Z</dcterms:created>
  <dc:creator>Marnina Norys</dc:creator>
  <cp:lastModifiedBy>Marnina Norys</cp:lastModifiedBy>
  <dcterms:modified xsi:type="dcterms:W3CDTF">2012-10-16T14:44:00.00Z</dcterms:modified>
  <cp:revision>1</cp:revision>
</cp:coreProperties>
</file>